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C018" w14:textId="77777777" w:rsidR="00951E58" w:rsidRDefault="00951E58" w:rsidP="00951E58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C6FE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C6FEE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6EF7B8DE" w14:textId="77777777" w:rsidR="00951E58" w:rsidRPr="00951E58" w:rsidRDefault="00951E58" w:rsidP="00951E5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14:paraId="796C0B6F" w14:textId="61860EEE" w:rsidR="00951E58" w:rsidRPr="00951E58" w:rsidRDefault="00951E58" w:rsidP="000C05D0">
      <w:pPr>
        <w:ind w:firstLineChars="177" w:firstLine="566"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  <w:lang w:eastAsia="zh-TW"/>
        </w:rPr>
        <w:t>潰瘍性大腸炎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86"/>
        <w:gridCol w:w="774"/>
        <w:gridCol w:w="1069"/>
        <w:gridCol w:w="3679"/>
      </w:tblGrid>
      <w:tr w:rsidR="00951E58" w:rsidRPr="00531B89" w14:paraId="5A8C20E5" w14:textId="77777777" w:rsidTr="0061621F">
        <w:trPr>
          <w:trHeight w:hRule="exact" w:val="845"/>
          <w:jc w:val="center"/>
        </w:trPr>
        <w:tc>
          <w:tcPr>
            <w:tcW w:w="1486" w:type="dxa"/>
            <w:vAlign w:val="center"/>
          </w:tcPr>
          <w:p w14:paraId="732E428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生年月</w:t>
            </w:r>
          </w:p>
        </w:tc>
        <w:tc>
          <w:tcPr>
            <w:tcW w:w="7008" w:type="dxa"/>
            <w:gridSpan w:val="4"/>
            <w:vAlign w:val="center"/>
          </w:tcPr>
          <w:p w14:paraId="50BC155B" w14:textId="77777777" w:rsidR="00951E58" w:rsidRPr="00531B89" w:rsidRDefault="00951E58" w:rsidP="004D58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951E58" w:rsidRPr="00531B89" w14:paraId="02C40935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4CD6CD0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7008" w:type="dxa"/>
            <w:gridSpan w:val="4"/>
            <w:vAlign w:val="center"/>
          </w:tcPr>
          <w:p w14:paraId="67856016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41359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．男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376825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２．女</w:t>
            </w:r>
          </w:p>
        </w:tc>
      </w:tr>
      <w:tr w:rsidR="00951E58" w:rsidRPr="00531B89" w14:paraId="6788F0E3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35A1E83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家族歴</w:t>
            </w:r>
          </w:p>
        </w:tc>
        <w:tc>
          <w:tcPr>
            <w:tcW w:w="7008" w:type="dxa"/>
            <w:gridSpan w:val="4"/>
            <w:vAlign w:val="center"/>
          </w:tcPr>
          <w:p w14:paraId="1F56FF32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306329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474381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49540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10879F40" w14:textId="77777777" w:rsidTr="0061621F">
        <w:trPr>
          <w:trHeight w:hRule="exact" w:val="845"/>
          <w:jc w:val="center"/>
        </w:trPr>
        <w:tc>
          <w:tcPr>
            <w:tcW w:w="1486" w:type="dxa"/>
            <w:vAlign w:val="center"/>
          </w:tcPr>
          <w:p w14:paraId="0B8E187F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発症年月</w:t>
            </w:r>
          </w:p>
        </w:tc>
        <w:tc>
          <w:tcPr>
            <w:tcW w:w="7008" w:type="dxa"/>
            <w:gridSpan w:val="4"/>
            <w:vAlign w:val="center"/>
          </w:tcPr>
          <w:p w14:paraId="654E866B" w14:textId="77777777" w:rsidR="00951E58" w:rsidRPr="00531B89" w:rsidRDefault="00951E58" w:rsidP="004D58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951E58" w:rsidRPr="00531B89" w14:paraId="5FB8067D" w14:textId="77777777" w:rsidTr="000C05D0">
        <w:trPr>
          <w:trHeight w:val="844"/>
          <w:jc w:val="center"/>
        </w:trPr>
        <w:tc>
          <w:tcPr>
            <w:tcW w:w="1486" w:type="dxa"/>
            <w:vMerge w:val="restart"/>
            <w:vAlign w:val="center"/>
          </w:tcPr>
          <w:p w14:paraId="3DF50EB3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診断</w:t>
            </w:r>
          </w:p>
        </w:tc>
        <w:tc>
          <w:tcPr>
            <w:tcW w:w="7008" w:type="dxa"/>
            <w:gridSpan w:val="4"/>
            <w:vAlign w:val="center"/>
          </w:tcPr>
          <w:p w14:paraId="7D41C88F" w14:textId="76E08E6D" w:rsidR="00951E58" w:rsidRPr="00531B89" w:rsidRDefault="009C3EB7" w:rsidP="004D584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8943929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１．潰瘍性大腸炎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815233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２．その他　</w:t>
            </w:r>
            <w:r w:rsidR="00951E58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＊２を選択の場合、以下に記入</w:t>
            </w:r>
          </w:p>
        </w:tc>
      </w:tr>
      <w:tr w:rsidR="00951E58" w:rsidRPr="00531B89" w14:paraId="47787BC4" w14:textId="77777777" w:rsidTr="000C05D0">
        <w:trPr>
          <w:trHeight w:hRule="exact" w:val="845"/>
          <w:jc w:val="center"/>
        </w:trPr>
        <w:tc>
          <w:tcPr>
            <w:tcW w:w="1486" w:type="dxa"/>
            <w:vMerge/>
            <w:vAlign w:val="center"/>
          </w:tcPr>
          <w:p w14:paraId="31DDE30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285B0917" w14:textId="72A9A47D" w:rsidR="00951E58" w:rsidRPr="00951E58" w:rsidRDefault="00951E58" w:rsidP="00951E58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1E58" w:rsidRPr="00531B89" w14:paraId="03C03ADC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7430E1D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病型</w:t>
            </w:r>
          </w:p>
        </w:tc>
        <w:tc>
          <w:tcPr>
            <w:tcW w:w="7008" w:type="dxa"/>
            <w:gridSpan w:val="4"/>
            <w:vAlign w:val="center"/>
          </w:tcPr>
          <w:p w14:paraId="12542A68" w14:textId="7CE368E1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32790989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１．全大腸炎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874829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２．左側大腸炎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66754489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３．直腸炎</w:t>
            </w:r>
          </w:p>
          <w:p w14:paraId="41EB87A9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91878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４．右側あるいは区域性大腸炎</w:t>
            </w:r>
          </w:p>
        </w:tc>
      </w:tr>
      <w:tr w:rsidR="00951E58" w:rsidRPr="00531B89" w14:paraId="5C17067D" w14:textId="77777777" w:rsidTr="000C05D0">
        <w:trPr>
          <w:trHeight w:val="844"/>
          <w:jc w:val="center"/>
        </w:trPr>
        <w:tc>
          <w:tcPr>
            <w:tcW w:w="1486" w:type="dxa"/>
            <w:vMerge w:val="restart"/>
            <w:vAlign w:val="center"/>
          </w:tcPr>
          <w:p w14:paraId="009EC2F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62273357"/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主症状</w:t>
            </w:r>
          </w:p>
        </w:tc>
        <w:tc>
          <w:tcPr>
            <w:tcW w:w="1486" w:type="dxa"/>
            <w:vAlign w:val="center"/>
          </w:tcPr>
          <w:p w14:paraId="65A97A28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排便回数</w:t>
            </w:r>
          </w:p>
        </w:tc>
        <w:tc>
          <w:tcPr>
            <w:tcW w:w="5522" w:type="dxa"/>
            <w:gridSpan w:val="3"/>
            <w:vAlign w:val="center"/>
          </w:tcPr>
          <w:p w14:paraId="31C02BDF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91195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１．６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日以上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8077831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２．５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日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345FD910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9680133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３．４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日以下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951E58" w:rsidRPr="00531B89" w14:paraId="0EEA322B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7A60D4C7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6FCFE1A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便の症状</w:t>
            </w:r>
          </w:p>
        </w:tc>
        <w:tc>
          <w:tcPr>
            <w:tcW w:w="774" w:type="dxa"/>
            <w:vAlign w:val="center"/>
          </w:tcPr>
          <w:p w14:paraId="1510E48B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出血</w:t>
            </w:r>
          </w:p>
        </w:tc>
        <w:tc>
          <w:tcPr>
            <w:tcW w:w="4748" w:type="dxa"/>
            <w:gridSpan w:val="2"/>
            <w:vAlign w:val="center"/>
          </w:tcPr>
          <w:p w14:paraId="441C5B5F" w14:textId="77777777" w:rsidR="00951E58" w:rsidRPr="00531B89" w:rsidRDefault="009C3EB7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427710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</w:rPr>
              <w:t>１．(+++)以上</w:t>
            </w:r>
            <w:r w:rsidR="00951E58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456479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</w:rPr>
              <w:t>２．(++)</w:t>
            </w:r>
            <w:r w:rsidR="00951E58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27152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</w:rPr>
              <w:t xml:space="preserve">３．(+)～(-)　　</w:t>
            </w:r>
          </w:p>
        </w:tc>
      </w:tr>
      <w:tr w:rsidR="00951E58" w:rsidRPr="00531B89" w14:paraId="35A82873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49934941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326E0DD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315D90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性状</w:t>
            </w:r>
          </w:p>
        </w:tc>
        <w:tc>
          <w:tcPr>
            <w:tcW w:w="4748" w:type="dxa"/>
            <w:gridSpan w:val="2"/>
            <w:vAlign w:val="center"/>
          </w:tcPr>
          <w:p w14:paraId="3833DF46" w14:textId="77777777" w:rsidR="00951E58" w:rsidRPr="00531B89" w:rsidRDefault="009C3EB7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5297186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１．水様</w:t>
            </w:r>
            <w:r w:rsidR="00951E58">
              <w:rPr>
                <w:rFonts w:ascii="ＭＳ ゴシック" w:eastAsia="ＭＳ ゴシック" w:hAnsi="ＭＳ 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2299770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２．泥状</w:t>
            </w:r>
            <w:r w:rsidR="00951E58">
              <w:rPr>
                <w:rFonts w:ascii="ＭＳ ゴシック" w:eastAsia="ＭＳ ゴシック" w:hAnsi="ＭＳ 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8064976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３．軟便</w:t>
            </w:r>
          </w:p>
          <w:p w14:paraId="39095254" w14:textId="77777777" w:rsidR="00951E58" w:rsidRPr="00531B89" w:rsidRDefault="009C3EB7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933795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４．有形</w:t>
            </w:r>
          </w:p>
        </w:tc>
      </w:tr>
      <w:tr w:rsidR="00951E58" w:rsidRPr="00531B89" w14:paraId="4256589D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0F2485A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486" w:type="dxa"/>
            <w:vAlign w:val="center"/>
          </w:tcPr>
          <w:p w14:paraId="0727B175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発熱</w:t>
            </w:r>
          </w:p>
          <w:p w14:paraId="18CF96EB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(37.5℃以上)</w:t>
            </w:r>
          </w:p>
        </w:tc>
        <w:tc>
          <w:tcPr>
            <w:tcW w:w="5522" w:type="dxa"/>
            <w:gridSpan w:val="3"/>
            <w:vAlign w:val="center"/>
          </w:tcPr>
          <w:p w14:paraId="6EDD7ECC" w14:textId="77777777" w:rsidR="00951E58" w:rsidRPr="00531B89" w:rsidRDefault="009C3EB7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75948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823807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2EC05A10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0592464C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79F7B1E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頻脈</w:t>
            </w:r>
          </w:p>
          <w:p w14:paraId="1C431FDE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(90/分以上)</w:t>
            </w:r>
          </w:p>
        </w:tc>
        <w:tc>
          <w:tcPr>
            <w:tcW w:w="5522" w:type="dxa"/>
            <w:gridSpan w:val="3"/>
            <w:vAlign w:val="center"/>
          </w:tcPr>
          <w:p w14:paraId="562A45B0" w14:textId="77777777" w:rsidR="00951E58" w:rsidRPr="00531B89" w:rsidRDefault="009C3EB7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424114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7478890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55F30B70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244BEB9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0F998FD2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貧血</w:t>
            </w:r>
            <w:r w:rsidRPr="00531B89">
              <w:rPr>
                <w:rFonts w:ascii="ＭＳ ゴシック" w:eastAsia="ＭＳ ゴシック" w:hAnsi="ＭＳ ゴシック"/>
                <w:szCs w:val="21"/>
              </w:rPr>
              <w:br/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(ヘモグロビン10g/dL以下)</w:t>
            </w:r>
          </w:p>
        </w:tc>
        <w:tc>
          <w:tcPr>
            <w:tcW w:w="3679" w:type="dxa"/>
            <w:vAlign w:val="center"/>
          </w:tcPr>
          <w:p w14:paraId="112F12DB" w14:textId="77777777" w:rsidR="00951E58" w:rsidRPr="00531B89" w:rsidRDefault="009C3EB7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18636417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0521231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5C5CF0D3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680AA42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7B48252F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赤沈</w:t>
            </w:r>
          </w:p>
          <w:p w14:paraId="19C7850C" w14:textId="77777777" w:rsidR="00951E58" w:rsidRPr="00531B89" w:rsidRDefault="00951E58" w:rsidP="004D584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30mm/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h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CRP 3.0mg/dl以上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679" w:type="dxa"/>
            <w:vAlign w:val="center"/>
          </w:tcPr>
          <w:p w14:paraId="1647D256" w14:textId="77777777" w:rsidR="00951E58" w:rsidRPr="00531B89" w:rsidRDefault="009C3EB7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804622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26232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bookmarkEnd w:id="0"/>
    </w:tbl>
    <w:p w14:paraId="51A291FD" w14:textId="23D34FE0" w:rsidR="00951E58" w:rsidRDefault="00951E58">
      <w: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777"/>
        <w:gridCol w:w="25"/>
        <w:gridCol w:w="1132"/>
        <w:gridCol w:w="403"/>
        <w:gridCol w:w="4671"/>
      </w:tblGrid>
      <w:tr w:rsidR="00951E58" w:rsidRPr="00531B89" w14:paraId="3D0FC4F8" w14:textId="77777777" w:rsidTr="000C05D0">
        <w:trPr>
          <w:trHeight w:val="8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14:paraId="5CEA431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62275218"/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lastRenderedPageBreak/>
              <w:t>腸管合併症</w:t>
            </w:r>
          </w:p>
        </w:tc>
        <w:tc>
          <w:tcPr>
            <w:tcW w:w="7008" w:type="dxa"/>
            <w:gridSpan w:val="5"/>
            <w:shd w:val="clear" w:color="auto" w:fill="auto"/>
            <w:vAlign w:val="center"/>
          </w:tcPr>
          <w:p w14:paraId="221C91B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361994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246004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9557574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46619B6D" w14:textId="77777777" w:rsidTr="000C05D0">
        <w:trPr>
          <w:trHeight w:val="1411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14:paraId="2104389C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39FC7C5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3"/>
            <w:shd w:val="clear" w:color="auto" w:fill="auto"/>
            <w:vAlign w:val="center"/>
          </w:tcPr>
          <w:p w14:paraId="263AA38B" w14:textId="77777777" w:rsidR="00951E58" w:rsidRPr="00531B89" w:rsidRDefault="009C3EB7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3552361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１．大量出血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39030285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２．穿孔 　　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198448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３．中毒性巨大結腸症</w:t>
            </w:r>
          </w:p>
          <w:p w14:paraId="32A0DD18" w14:textId="77777777" w:rsidR="00951E58" w:rsidRPr="00531B89" w:rsidRDefault="009C3EB7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91308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．狭窄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1409110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５．</w:t>
            </w:r>
            <w:r w:rsidR="00951E58" w:rsidRPr="00AD3583">
              <w:rPr>
                <w:rFonts w:ascii="ＭＳ Ｐゴシック" w:eastAsia="ＭＳ Ｐゴシック" w:hAnsi="ＭＳ Ｐゴシック" w:hint="eastAsia"/>
                <w:szCs w:val="21"/>
              </w:rPr>
              <w:t>癌・dysplasia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013134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６．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  <w:lang w:eastAsia="zh-TW"/>
              </w:rPr>
              <w:t>CMV 感染</w:t>
            </w:r>
          </w:p>
          <w:p w14:paraId="604EB423" w14:textId="77777777" w:rsidR="00951E58" w:rsidRPr="00531B89" w:rsidRDefault="009C3EB7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200551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C.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difficile感染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1978355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８．その他の腸管合併症</w:t>
            </w:r>
          </w:p>
        </w:tc>
      </w:tr>
      <w:bookmarkEnd w:id="1"/>
      <w:tr w:rsidR="00951E58" w:rsidRPr="00531B89" w14:paraId="7F3EADE9" w14:textId="77777777" w:rsidTr="000C05D0">
        <w:trPr>
          <w:trHeight w:val="693"/>
          <w:jc w:val="center"/>
        </w:trPr>
        <w:tc>
          <w:tcPr>
            <w:tcW w:w="1486" w:type="dxa"/>
            <w:vMerge w:val="restart"/>
            <w:vAlign w:val="center"/>
          </w:tcPr>
          <w:p w14:paraId="29946FFA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腸管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外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合併症</w:t>
            </w:r>
          </w:p>
        </w:tc>
        <w:tc>
          <w:tcPr>
            <w:tcW w:w="7008" w:type="dxa"/>
            <w:gridSpan w:val="5"/>
            <w:vAlign w:val="center"/>
          </w:tcPr>
          <w:p w14:paraId="3E98995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64596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064871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817870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1933AC85" w14:textId="77777777" w:rsidTr="000C05D0">
        <w:trPr>
          <w:trHeight w:val="1683"/>
          <w:jc w:val="center"/>
        </w:trPr>
        <w:tc>
          <w:tcPr>
            <w:tcW w:w="1486" w:type="dxa"/>
            <w:vMerge/>
            <w:vAlign w:val="center"/>
          </w:tcPr>
          <w:p w14:paraId="22A2BCA8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82C39F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3"/>
            <w:vAlign w:val="center"/>
          </w:tcPr>
          <w:p w14:paraId="33B9B19F" w14:textId="77777777" w:rsidR="00951E58" w:rsidRPr="00531B89" w:rsidRDefault="009C3EB7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940219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１．関節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4373960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２．皮膚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92746114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３．眼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</w:p>
          <w:p w14:paraId="75DFED43" w14:textId="77777777" w:rsidR="00951E58" w:rsidRPr="00531B89" w:rsidRDefault="009C3EB7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9287179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４．原発性硬化性胆管炎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42022714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５．自己免疫性膵炎　　　</w:t>
            </w:r>
          </w:p>
          <w:p w14:paraId="2A9E0EA4" w14:textId="77777777" w:rsidR="00951E58" w:rsidRPr="00531B89" w:rsidRDefault="009C3EB7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66262100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６．IgG4関連疾患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14642016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７．成長障害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36366610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８．骨粗鬆症</w:t>
            </w:r>
          </w:p>
          <w:p w14:paraId="0CA46141" w14:textId="77777777" w:rsidR="00951E58" w:rsidRPr="00531B89" w:rsidRDefault="009C3EB7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9684656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９．その他の腸管外合併症　</w:t>
            </w:r>
          </w:p>
        </w:tc>
      </w:tr>
      <w:tr w:rsidR="00951E58" w:rsidRPr="00531B89" w14:paraId="1151883B" w14:textId="77777777" w:rsidTr="000C05D0">
        <w:trPr>
          <w:trHeight w:val="363"/>
          <w:jc w:val="center"/>
        </w:trPr>
        <w:tc>
          <w:tcPr>
            <w:tcW w:w="8494" w:type="dxa"/>
            <w:gridSpan w:val="6"/>
            <w:vAlign w:val="center"/>
          </w:tcPr>
          <w:p w14:paraId="6E6E1CB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内科的治療</w:t>
            </w:r>
          </w:p>
        </w:tc>
      </w:tr>
      <w:tr w:rsidR="00951E58" w:rsidRPr="00531B89" w14:paraId="604B8769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FE405CA" w14:textId="77777777" w:rsidR="00951E58" w:rsidRPr="00531B89" w:rsidRDefault="00951E58" w:rsidP="004D584D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231" w:type="dxa"/>
            <w:gridSpan w:val="4"/>
            <w:vAlign w:val="center"/>
          </w:tcPr>
          <w:p w14:paraId="69BF05B9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6425866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667684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38676F8B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4C96B4F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ステロイド</w:t>
            </w:r>
          </w:p>
        </w:tc>
        <w:tc>
          <w:tcPr>
            <w:tcW w:w="6231" w:type="dxa"/>
            <w:gridSpan w:val="4"/>
            <w:vAlign w:val="center"/>
          </w:tcPr>
          <w:p w14:paraId="4CAA32B0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718152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8934902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4CF7D678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32EE6A8" w14:textId="77777777" w:rsidR="00951E58" w:rsidRPr="00531B89" w:rsidRDefault="00951E58" w:rsidP="004D584D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231" w:type="dxa"/>
            <w:gridSpan w:val="4"/>
            <w:vAlign w:val="center"/>
          </w:tcPr>
          <w:p w14:paraId="6953BFF4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5281779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411506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1BB2EF56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5AEBA9D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免疫調整薬</w:t>
            </w:r>
          </w:p>
        </w:tc>
        <w:tc>
          <w:tcPr>
            <w:tcW w:w="6231" w:type="dxa"/>
            <w:gridSpan w:val="4"/>
            <w:vAlign w:val="center"/>
          </w:tcPr>
          <w:p w14:paraId="1DDF5454" w14:textId="77777777" w:rsidR="00951E58" w:rsidRPr="00531B89" w:rsidRDefault="009C3EB7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3046799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584412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2B945E77" w14:textId="77777777" w:rsidTr="000C05D0">
        <w:trPr>
          <w:trHeight w:val="1305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3A94816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分子標的薬</w:t>
            </w:r>
          </w:p>
        </w:tc>
        <w:tc>
          <w:tcPr>
            <w:tcW w:w="6231" w:type="dxa"/>
            <w:gridSpan w:val="4"/>
            <w:vAlign w:val="center"/>
          </w:tcPr>
          <w:p w14:paraId="6E34E0A5" w14:textId="77777777" w:rsidR="00951E58" w:rsidRPr="00531B89" w:rsidRDefault="009C3EB7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200742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１．抗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TNFα抗体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735620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抗インテグリン抗体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7D9B1BCA" w14:textId="77777777" w:rsidR="00951E58" w:rsidRPr="00531B89" w:rsidRDefault="009C3EB7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20055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抗IL-(12/)23抗体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8749924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JAK阻害剤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42860C58" w14:textId="77777777" w:rsidR="00951E58" w:rsidRPr="00531B89" w:rsidRDefault="009C3EB7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9929867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５．その他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51E58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951E5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5</w:t>
            </w:r>
            <w:r w:rsidR="00951E58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951E58" w:rsidRPr="00531B89" w14:paraId="69422367" w14:textId="77777777" w:rsidTr="000C05D0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5F8D48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FEC61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その他の内容</w:t>
            </w:r>
          </w:p>
        </w:tc>
        <w:tc>
          <w:tcPr>
            <w:tcW w:w="4671" w:type="dxa"/>
            <w:vAlign w:val="center"/>
          </w:tcPr>
          <w:p w14:paraId="7A033CD8" w14:textId="2FAD81E4" w:rsidR="000C05D0" w:rsidRPr="00531B89" w:rsidRDefault="000C05D0" w:rsidP="000C05D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1E58" w:rsidRPr="00531B89" w14:paraId="3DF4AA45" w14:textId="77777777" w:rsidTr="000C05D0">
        <w:trPr>
          <w:trHeight w:val="423"/>
          <w:jc w:val="center"/>
        </w:trPr>
        <w:tc>
          <w:tcPr>
            <w:tcW w:w="8494" w:type="dxa"/>
            <w:gridSpan w:val="6"/>
            <w:vAlign w:val="center"/>
          </w:tcPr>
          <w:p w14:paraId="295506DA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外科的治療　</w:t>
            </w:r>
            <w:r w:rsidRPr="00BF20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＊主な手術１回を以下に記入</w:t>
            </w:r>
          </w:p>
        </w:tc>
      </w:tr>
      <w:tr w:rsidR="00951E58" w:rsidRPr="00531B89" w14:paraId="5F40A9F2" w14:textId="77777777" w:rsidTr="000C05D0">
        <w:trPr>
          <w:trHeight w:val="699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E34E11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手術月・術式</w:t>
            </w:r>
          </w:p>
        </w:tc>
        <w:tc>
          <w:tcPr>
            <w:tcW w:w="1157" w:type="dxa"/>
            <w:gridSpan w:val="2"/>
            <w:vAlign w:val="center"/>
          </w:tcPr>
          <w:p w14:paraId="7DAB5EB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</w:t>
            </w:r>
          </w:p>
        </w:tc>
        <w:tc>
          <w:tcPr>
            <w:tcW w:w="5074" w:type="dxa"/>
            <w:gridSpan w:val="2"/>
            <w:vAlign w:val="center"/>
          </w:tcPr>
          <w:p w14:paraId="325E1B0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　年　　　　　　　　　　月</w:t>
            </w:r>
          </w:p>
        </w:tc>
      </w:tr>
      <w:tr w:rsidR="00951E58" w:rsidRPr="00531B89" w14:paraId="16FBE75B" w14:textId="77777777" w:rsidTr="000C05D0">
        <w:trPr>
          <w:trHeight w:val="1022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EC49C27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7A76BF1" w14:textId="77777777" w:rsidR="00951E58" w:rsidRPr="00531B89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術式（１）</w:t>
            </w:r>
          </w:p>
        </w:tc>
        <w:tc>
          <w:tcPr>
            <w:tcW w:w="5074" w:type="dxa"/>
            <w:gridSpan w:val="2"/>
            <w:vAlign w:val="center"/>
          </w:tcPr>
          <w:p w14:paraId="1CE4EC59" w14:textId="77777777" w:rsidR="00951E58" w:rsidRPr="00531B89" w:rsidRDefault="009C3EB7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1034105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１．大腸全摘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2969586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２．直腸（亜）全摘</w:t>
            </w:r>
          </w:p>
          <w:p w14:paraId="154BC61C" w14:textId="77777777" w:rsidR="00951E58" w:rsidRPr="00832947" w:rsidRDefault="009C3EB7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66113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３．残存直腸切除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158341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  <w:tr w:rsidR="00951E58" w:rsidRPr="00531B89" w14:paraId="75CF8A13" w14:textId="77777777" w:rsidTr="000C05D0">
        <w:trPr>
          <w:trHeight w:val="125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8E756F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E001174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術式（２）</w:t>
            </w:r>
          </w:p>
        </w:tc>
        <w:tc>
          <w:tcPr>
            <w:tcW w:w="5074" w:type="dxa"/>
            <w:gridSpan w:val="2"/>
            <w:vAlign w:val="center"/>
          </w:tcPr>
          <w:p w14:paraId="23AA732C" w14:textId="77777777" w:rsidR="00951E58" w:rsidRPr="00531B89" w:rsidRDefault="009C3EB7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81984427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１．回腸囊肛門吻合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4358051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２．回腸囊肛門管吻合</w:t>
            </w:r>
          </w:p>
          <w:p w14:paraId="5D112544" w14:textId="77777777" w:rsidR="00951E58" w:rsidRPr="00832947" w:rsidRDefault="009C3EB7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259938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３．回腸直腸吻合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870650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</w:tbl>
    <w:p w14:paraId="30108964" w14:textId="01B70204" w:rsidR="00951E58" w:rsidRDefault="00951E58">
      <w:pPr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951E58" w:rsidSect="000C05D0">
      <w:headerReference w:type="default" r:id="rId6"/>
      <w:footerReference w:type="default" r:id="rId7"/>
      <w:pgSz w:w="11906" w:h="16838"/>
      <w:pgMar w:top="1134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EEE2" w14:textId="77777777" w:rsidR="00B41656" w:rsidRDefault="00B41656" w:rsidP="00951E58">
      <w:r>
        <w:separator/>
      </w:r>
    </w:p>
  </w:endnote>
  <w:endnote w:type="continuationSeparator" w:id="0">
    <w:p w14:paraId="5C01DC65" w14:textId="77777777" w:rsidR="00B41656" w:rsidRDefault="00B41656" w:rsidP="009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0AFE" w14:textId="0FAADED8" w:rsidR="00951E58" w:rsidRDefault="00951E58" w:rsidP="00951E58">
    <w:pPr>
      <w:pStyle w:val="ad"/>
      <w:jc w:val="right"/>
    </w:pPr>
    <w:r>
      <w:rPr>
        <w:rFonts w:hint="eastAsia"/>
      </w:rPr>
      <w:t>第2版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B670" w14:textId="77777777" w:rsidR="00B41656" w:rsidRDefault="00B41656" w:rsidP="00951E58">
      <w:r>
        <w:separator/>
      </w:r>
    </w:p>
  </w:footnote>
  <w:footnote w:type="continuationSeparator" w:id="0">
    <w:p w14:paraId="695F1005" w14:textId="77777777" w:rsidR="00B41656" w:rsidRDefault="00B41656" w:rsidP="0095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74DA" w14:textId="6AB6B2FA" w:rsidR="00951E58" w:rsidRDefault="00951E58" w:rsidP="00951E58">
    <w:pPr>
      <w:pStyle w:val="ab"/>
      <w:jc w:val="right"/>
    </w:pPr>
    <w:r>
      <w:rPr>
        <w:rFonts w:hint="eastAsia"/>
      </w:rPr>
      <w:t>基本領域：</w:t>
    </w:r>
    <w:r w:rsidR="009C3EB7">
      <w:rPr>
        <w:rFonts w:hint="eastAsia"/>
      </w:rPr>
      <w:t>内</w:t>
    </w:r>
    <w:r w:rsidR="0061621F">
      <w:rPr>
        <w:rFonts w:hint="eastAsia"/>
      </w:rPr>
      <w:t>科</w:t>
    </w:r>
    <w:r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8"/>
    <w:rsid w:val="0005326F"/>
    <w:rsid w:val="000C05D0"/>
    <w:rsid w:val="00564A41"/>
    <w:rsid w:val="005E2801"/>
    <w:rsid w:val="0061621F"/>
    <w:rsid w:val="007D01D8"/>
    <w:rsid w:val="00951E58"/>
    <w:rsid w:val="009C3EB7"/>
    <w:rsid w:val="00B41656"/>
    <w:rsid w:val="00C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306EE"/>
  <w15:chartTrackingRefBased/>
  <w15:docId w15:val="{2DC089BF-A7CB-4366-8533-79977260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E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E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E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E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1E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1E58"/>
  </w:style>
  <w:style w:type="paragraph" w:styleId="ad">
    <w:name w:val="footer"/>
    <w:basedOn w:val="a"/>
    <w:link w:val="ae"/>
    <w:uiPriority w:val="99"/>
    <w:unhideWhenUsed/>
    <w:rsid w:val="00951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3</cp:revision>
  <dcterms:created xsi:type="dcterms:W3CDTF">2025-05-28T02:13:00Z</dcterms:created>
  <dcterms:modified xsi:type="dcterms:W3CDTF">2025-05-30T02:00:00Z</dcterms:modified>
</cp:coreProperties>
</file>